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9B" w:rsidRDefault="0052719B" w:rsidP="00527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19B" w:rsidRDefault="0052719B" w:rsidP="0052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041A9">
        <w:rPr>
          <w:rFonts w:ascii="Times New Roman" w:eastAsia="Times New Roman" w:hAnsi="Times New Roman" w:cs="Times New Roman"/>
          <w:b/>
          <w:sz w:val="28"/>
          <w:szCs w:val="28"/>
        </w:rPr>
        <w:t xml:space="preserve">Репертуар народного артиста Республики Бурятия, заслуженного деятеля культуры Усть-Ордынского Бурятского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41A9">
        <w:rPr>
          <w:rFonts w:ascii="Times New Roman" w:eastAsia="Times New Roman" w:hAnsi="Times New Roman" w:cs="Times New Roman"/>
          <w:b/>
          <w:sz w:val="28"/>
          <w:szCs w:val="28"/>
        </w:rPr>
        <w:t xml:space="preserve">втономного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041A9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круга Владимира Васильевича </w:t>
      </w:r>
      <w:proofErr w:type="spellStart"/>
      <w:r w:rsidRPr="007041A9">
        <w:rPr>
          <w:rFonts w:ascii="Times New Roman" w:eastAsia="Times New Roman" w:hAnsi="Times New Roman" w:cs="Times New Roman"/>
          <w:b/>
          <w:sz w:val="28"/>
          <w:szCs w:val="28"/>
        </w:rPr>
        <w:t>Таршинаева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719B" w:rsidRDefault="0052719B" w:rsidP="00527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«Ода земле» сл.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Босхоловой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 заре ты ее не буди» сл. А. Фета, муз. А. Варламова.</w:t>
      </w:r>
    </w:p>
    <w:p w:rsidR="0052719B" w:rsidRPr="00F850E1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«Скажите девушки подружке вашей»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Родольфо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Фальво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 Улицкого.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Захяа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«Гори, гори, моя звезда» сл.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П.Булахова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Барилдаан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Мантагуевой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«Ах, Настасья»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ародная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муз.Народная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«Мой Баяндай» сл. и муз.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«Не пробуждай воспоминаний» 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муз. П. Булахова. 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Хайлажал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Байналби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и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Б.Гомбоева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«Я встретил вас» 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Ф.Тютчева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Л.Малашкина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Эрбэд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соохор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Бурятская народная песня.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«Ямщик, не гони лошадей» сл. Н. 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муз. Я. Фельдмана.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Хензыхенова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Уянгата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дурасхал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Д.Улзытуева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В.Таршинаева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Шамхандаа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Ц-Ж.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Жимбиева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Манжигеева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Pr="00A009FC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Инагни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шамдаа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» сл. и муз.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Б.Балдакова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19B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В.Таршинаева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Pr="00A009FC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Start"/>
      <w:r w:rsidRPr="00A009F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A009FC">
        <w:rPr>
          <w:rFonts w:ascii="Times New Roman" w:eastAsia="Times New Roman" w:hAnsi="Times New Roman" w:cs="Times New Roman"/>
          <w:sz w:val="28"/>
          <w:szCs w:val="28"/>
        </w:rPr>
        <w:t>рген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сээжым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A009F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олгоо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» сл. В.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Хензыхенова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, муз. П.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Турусова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19B" w:rsidRPr="00A009FC" w:rsidRDefault="0052719B" w:rsidP="00527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Инаглал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A009FC">
        <w:rPr>
          <w:rFonts w:ascii="Times New Roman" w:eastAsia="Times New Roman" w:hAnsi="Times New Roman" w:cs="Times New Roman"/>
          <w:sz w:val="28"/>
          <w:szCs w:val="28"/>
        </w:rPr>
        <w:t>А.Андреев</w:t>
      </w:r>
      <w:proofErr w:type="spellEnd"/>
      <w:r w:rsidRPr="00A00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087" w:rsidRDefault="00443087"/>
    <w:sectPr w:rsidR="00443087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588E"/>
    <w:multiLevelType w:val="hybridMultilevel"/>
    <w:tmpl w:val="3D8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D5"/>
    <w:rsid w:val="00443087"/>
    <w:rsid w:val="0052719B"/>
    <w:rsid w:val="00C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2020-10-13T03:04:00Z</dcterms:created>
  <dcterms:modified xsi:type="dcterms:W3CDTF">2020-10-13T03:05:00Z</dcterms:modified>
</cp:coreProperties>
</file>